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8D" w:rsidRDefault="0023628D" w:rsidP="0023628D">
      <w:pPr>
        <w:spacing w:line="168" w:lineRule="auto"/>
        <w:jc w:val="center"/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  <w:r w:rsidRPr="00B026C0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News</w:t>
      </w:r>
      <w:r w:rsidR="00116307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letter Peel Park Surgery November</w:t>
      </w:r>
      <w: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 xml:space="preserve"> 2019</w:t>
      </w:r>
    </w:p>
    <w:p w:rsidR="00116307" w:rsidRPr="00116307" w:rsidRDefault="00116307" w:rsidP="00116307">
      <w:pPr>
        <w:shd w:val="clear" w:color="auto" w:fill="F0F4F5"/>
        <w:spacing w:before="100" w:beforeAutospacing="1" w:after="120" w:line="14" w:lineRule="atLeast"/>
        <w:jc w:val="center"/>
        <w:outlineLvl w:val="0"/>
        <w:rPr>
          <w:rFonts w:ascii="Helvetica" w:eastAsia="Times New Roman" w:hAnsi="Helvetica" w:cs="Helvetica"/>
          <w:b/>
          <w:bCs/>
          <w:color w:val="95B3D7" w:themeColor="accent1" w:themeTint="99"/>
          <w:kern w:val="36"/>
          <w:sz w:val="28"/>
          <w:szCs w:val="28"/>
          <w:u w:val="single"/>
        </w:rPr>
      </w:pPr>
      <w:r w:rsidRPr="00116307">
        <w:rPr>
          <w:rFonts w:ascii="Helvetica" w:eastAsia="Times New Roman" w:hAnsi="Helvetica" w:cs="Helvetica"/>
          <w:b/>
          <w:bCs/>
          <w:color w:val="95B3D7" w:themeColor="accent1" w:themeTint="99"/>
          <w:kern w:val="36"/>
          <w:sz w:val="28"/>
          <w:szCs w:val="28"/>
          <w:u w:val="single"/>
        </w:rPr>
        <w:t>Sore or dry lips</w:t>
      </w:r>
      <w:bookmarkStart w:id="0" w:name="_GoBack"/>
      <w:bookmarkEnd w:id="0"/>
    </w:p>
    <w:p w:rsidR="00116307" w:rsidRPr="00116307" w:rsidRDefault="00116307" w:rsidP="00116307">
      <w:pPr>
        <w:shd w:val="clear" w:color="auto" w:fill="005EB8"/>
        <w:spacing w:after="120" w:line="14" w:lineRule="atLeast"/>
        <w:ind w:left="-720" w:right="-720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</w:pPr>
      <w:r w:rsidRPr="0011630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</w:rPr>
        <w:t>Do</w:t>
      </w:r>
    </w:p>
    <w:p w:rsidR="00116307" w:rsidRPr="00116307" w:rsidRDefault="00116307" w:rsidP="00116307">
      <w:pPr>
        <w:numPr>
          <w:ilvl w:val="0"/>
          <w:numId w:val="7"/>
        </w:numPr>
        <w:shd w:val="clear" w:color="auto" w:fill="FFFFFF"/>
        <w:spacing w:before="100" w:beforeAutospacing="1" w:after="0" w:line="14" w:lineRule="atLeast"/>
        <w:ind w:left="476" w:hanging="357"/>
        <w:rPr>
          <w:rFonts w:ascii="Times New Roman" w:eastAsia="Times New Roman" w:hAnsi="Times New Roman" w:cs="Times New Roman"/>
          <w:color w:val="212B32"/>
          <w:sz w:val="20"/>
          <w:szCs w:val="20"/>
        </w:rPr>
      </w:pPr>
      <w:r w:rsidRPr="00116307">
        <w:rPr>
          <w:rFonts w:ascii="Times New Roman" w:eastAsia="Times New Roman" w:hAnsi="Times New Roman" w:cs="Times New Roman"/>
          <w:color w:val="212B32"/>
          <w:sz w:val="20"/>
          <w:szCs w:val="20"/>
        </w:rPr>
        <w:t>use a lip balm containing petroleum jelly or beeswax – you can buy these at a pharmacy or supermarket</w:t>
      </w:r>
    </w:p>
    <w:p w:rsidR="00116307" w:rsidRPr="00116307" w:rsidRDefault="00116307" w:rsidP="00116307">
      <w:pPr>
        <w:numPr>
          <w:ilvl w:val="0"/>
          <w:numId w:val="7"/>
        </w:numPr>
        <w:shd w:val="clear" w:color="auto" w:fill="FFFFFF"/>
        <w:spacing w:before="100" w:beforeAutospacing="1" w:after="0" w:line="14" w:lineRule="atLeast"/>
        <w:ind w:left="476" w:hanging="357"/>
        <w:rPr>
          <w:rFonts w:ascii="Times New Roman" w:eastAsia="Times New Roman" w:hAnsi="Times New Roman" w:cs="Times New Roman"/>
          <w:color w:val="212B32"/>
          <w:sz w:val="20"/>
          <w:szCs w:val="20"/>
        </w:rPr>
      </w:pPr>
      <w:r w:rsidRPr="00116307">
        <w:rPr>
          <w:rFonts w:ascii="Times New Roman" w:eastAsia="Times New Roman" w:hAnsi="Times New Roman" w:cs="Times New Roman"/>
          <w:color w:val="212B32"/>
          <w:sz w:val="20"/>
          <w:szCs w:val="20"/>
        </w:rPr>
        <w:t>try a few different lip balms if one isn't working for you – some people may be sensitive to some fragrances or ingredients, wash your hands before applying lip balm</w:t>
      </w:r>
    </w:p>
    <w:p w:rsidR="00116307" w:rsidRPr="00116307" w:rsidRDefault="00116307" w:rsidP="00116307">
      <w:pPr>
        <w:numPr>
          <w:ilvl w:val="0"/>
          <w:numId w:val="7"/>
        </w:numPr>
        <w:shd w:val="clear" w:color="auto" w:fill="FFFFFF"/>
        <w:spacing w:before="100" w:beforeAutospacing="1" w:after="0" w:line="14" w:lineRule="atLeast"/>
        <w:ind w:left="476" w:hanging="357"/>
        <w:rPr>
          <w:rFonts w:ascii="Times New Roman" w:eastAsia="Times New Roman" w:hAnsi="Times New Roman" w:cs="Times New Roman"/>
          <w:color w:val="212B32"/>
          <w:sz w:val="20"/>
          <w:szCs w:val="20"/>
        </w:rPr>
      </w:pPr>
      <w:r w:rsidRPr="00116307">
        <w:rPr>
          <w:rFonts w:ascii="Times New Roman" w:eastAsia="Times New Roman" w:hAnsi="Times New Roman" w:cs="Times New Roman"/>
          <w:color w:val="212B32"/>
          <w:sz w:val="20"/>
          <w:szCs w:val="20"/>
        </w:rPr>
        <w:t>use a lip balm with a sun protection factor (SPF) of 15 or more during hot weather, cover your lips with a scarf when you're outside in cold weather</w:t>
      </w:r>
      <w:r>
        <w:rPr>
          <w:rFonts w:ascii="Times New Roman" w:eastAsia="Times New Roman" w:hAnsi="Times New Roman" w:cs="Times New Roman"/>
          <w:color w:val="212B32"/>
          <w:sz w:val="20"/>
          <w:szCs w:val="20"/>
        </w:rPr>
        <w:t xml:space="preserve">, </w:t>
      </w:r>
      <w:r w:rsidRPr="00116307">
        <w:rPr>
          <w:rFonts w:ascii="Times New Roman" w:eastAsia="Times New Roman" w:hAnsi="Times New Roman" w:cs="Times New Roman"/>
          <w:color w:val="212B32"/>
          <w:sz w:val="20"/>
          <w:szCs w:val="20"/>
        </w:rPr>
        <w:t>drink plenty of water to avoid </w:t>
      </w:r>
      <w:hyperlink r:id="rId6" w:history="1">
        <w:r w:rsidRPr="00116307">
          <w:rPr>
            <w:rFonts w:ascii="Times New Roman" w:eastAsia="Times New Roman" w:hAnsi="Times New Roman" w:cs="Times New Roman"/>
            <w:color w:val="330072"/>
            <w:sz w:val="20"/>
            <w:szCs w:val="20"/>
            <w:u w:val="single"/>
          </w:rPr>
          <w:t>becoming dehydrated</w:t>
        </w:r>
      </w:hyperlink>
    </w:p>
    <w:p w:rsidR="00116307" w:rsidRPr="00116307" w:rsidRDefault="00116307" w:rsidP="00116307">
      <w:pPr>
        <w:shd w:val="clear" w:color="auto" w:fill="005EB8"/>
        <w:spacing w:after="120" w:line="14" w:lineRule="atLeast"/>
        <w:ind w:left="-720" w:right="-720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</w:rPr>
      </w:pPr>
      <w:r w:rsidRPr="00116307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</w:rPr>
        <w:t>Don't</w:t>
      </w:r>
    </w:p>
    <w:p w:rsidR="00116307" w:rsidRPr="00116307" w:rsidRDefault="00116307" w:rsidP="00116307">
      <w:pPr>
        <w:numPr>
          <w:ilvl w:val="0"/>
          <w:numId w:val="8"/>
        </w:numPr>
        <w:shd w:val="clear" w:color="auto" w:fill="FFFFFF"/>
        <w:spacing w:before="100" w:beforeAutospacing="1" w:after="0" w:line="14" w:lineRule="atLeast"/>
        <w:ind w:left="476" w:hanging="357"/>
        <w:rPr>
          <w:rFonts w:ascii="Times New Roman" w:eastAsia="Times New Roman" w:hAnsi="Times New Roman" w:cs="Times New Roman"/>
          <w:color w:val="212B32"/>
          <w:sz w:val="20"/>
          <w:szCs w:val="20"/>
        </w:rPr>
      </w:pPr>
      <w:r w:rsidRPr="00116307">
        <w:rPr>
          <w:rFonts w:ascii="Times New Roman" w:eastAsia="Times New Roman" w:hAnsi="Times New Roman" w:cs="Times New Roman"/>
          <w:color w:val="212B32"/>
          <w:sz w:val="20"/>
          <w:szCs w:val="20"/>
        </w:rPr>
        <w:t>do not pick or bite any flaky skin on your lips – this can slow down healing</w:t>
      </w:r>
    </w:p>
    <w:p w:rsidR="00116307" w:rsidRPr="00116307" w:rsidRDefault="00116307" w:rsidP="00116307">
      <w:pPr>
        <w:numPr>
          <w:ilvl w:val="0"/>
          <w:numId w:val="8"/>
        </w:numPr>
        <w:shd w:val="clear" w:color="auto" w:fill="FFFFFF"/>
        <w:spacing w:before="100" w:beforeAutospacing="1" w:after="0" w:line="14" w:lineRule="atLeast"/>
        <w:ind w:left="476" w:hanging="357"/>
        <w:rPr>
          <w:rFonts w:ascii="Times New Roman" w:eastAsia="Times New Roman" w:hAnsi="Times New Roman" w:cs="Times New Roman"/>
          <w:color w:val="212B32"/>
          <w:sz w:val="20"/>
          <w:szCs w:val="20"/>
        </w:rPr>
      </w:pPr>
      <w:r w:rsidRPr="00116307">
        <w:rPr>
          <w:rFonts w:ascii="Times New Roman" w:eastAsia="Times New Roman" w:hAnsi="Times New Roman" w:cs="Times New Roman"/>
          <w:color w:val="212B32"/>
          <w:sz w:val="20"/>
          <w:szCs w:val="20"/>
        </w:rPr>
        <w:t>do not keep licking dry or cracked lips – this can make them sore</w:t>
      </w:r>
    </w:p>
    <w:p w:rsidR="00116307" w:rsidRPr="00116307" w:rsidRDefault="00116307" w:rsidP="00116307">
      <w:pPr>
        <w:numPr>
          <w:ilvl w:val="0"/>
          <w:numId w:val="8"/>
        </w:numPr>
        <w:shd w:val="clear" w:color="auto" w:fill="FFFFFF"/>
        <w:spacing w:before="100" w:beforeAutospacing="1" w:after="0" w:line="14" w:lineRule="atLeast"/>
        <w:ind w:left="476" w:hanging="357"/>
        <w:rPr>
          <w:rFonts w:ascii="Times New Roman" w:eastAsia="Times New Roman" w:hAnsi="Times New Roman" w:cs="Times New Roman"/>
          <w:color w:val="212B32"/>
          <w:sz w:val="20"/>
          <w:szCs w:val="20"/>
        </w:rPr>
      </w:pPr>
      <w:r w:rsidRPr="00116307">
        <w:rPr>
          <w:rFonts w:ascii="Times New Roman" w:eastAsia="Times New Roman" w:hAnsi="Times New Roman" w:cs="Times New Roman"/>
          <w:color w:val="212B32"/>
          <w:sz w:val="20"/>
          <w:szCs w:val="20"/>
        </w:rPr>
        <w:t>do not share lip balms with other people – this can spread germs</w:t>
      </w:r>
    </w:p>
    <w:p w:rsidR="00116307" w:rsidRPr="00116307" w:rsidRDefault="00116307" w:rsidP="00116307">
      <w:pPr>
        <w:shd w:val="clear" w:color="auto" w:fill="005EB8"/>
        <w:spacing w:after="0" w:line="14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1163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</w:rPr>
        <w:t xml:space="preserve">Non-urgent </w:t>
      </w:r>
      <w:proofErr w:type="spellStart"/>
      <w:r w:rsidRPr="001163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</w:rPr>
        <w:t>advice</w:t>
      </w:r>
      <w:proofErr w:type="gramStart"/>
      <w:r w:rsidRPr="001163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</w:rPr>
        <w:t>:</w:t>
      </w:r>
      <w:r w:rsidRPr="001163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See</w:t>
      </w:r>
      <w:proofErr w:type="spellEnd"/>
      <w:proofErr w:type="gramEnd"/>
      <w:r w:rsidRPr="001163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a GP if:</w:t>
      </w:r>
    </w:p>
    <w:p w:rsidR="00116307" w:rsidRPr="00116307" w:rsidRDefault="00116307" w:rsidP="00116307">
      <w:pPr>
        <w:shd w:val="clear" w:color="auto" w:fill="FFFFFF"/>
        <w:spacing w:before="100" w:beforeAutospacing="1" w:after="0" w:line="1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16307">
        <w:rPr>
          <w:rFonts w:ascii="Times New Roman" w:eastAsia="Times New Roman" w:hAnsi="Times New Roman" w:cs="Times New Roman"/>
          <w:color w:val="FF0000"/>
          <w:sz w:val="24"/>
          <w:szCs w:val="24"/>
        </w:rPr>
        <w:t>your</w:t>
      </w:r>
      <w:proofErr w:type="gramEnd"/>
      <w:r w:rsidRPr="0011630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lips are hot, painful, red and swollen – this could be a sign of infection</w:t>
      </w:r>
    </w:p>
    <w:p w:rsidR="00116307" w:rsidRDefault="00116307" w:rsidP="00116307">
      <w:pPr>
        <w:shd w:val="clear" w:color="auto" w:fill="FFFFFF"/>
        <w:spacing w:line="1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16307">
        <w:rPr>
          <w:rFonts w:ascii="Times New Roman" w:eastAsia="Times New Roman" w:hAnsi="Times New Roman" w:cs="Times New Roman"/>
          <w:color w:val="FF0000"/>
          <w:sz w:val="24"/>
          <w:szCs w:val="24"/>
        </w:rPr>
        <w:t>If your GP thinks you have an infected lip, they may prescribe an antibiotic or antifungal cream to treat the problem.</w:t>
      </w:r>
    </w:p>
    <w:p w:rsidR="00F91E7C" w:rsidRPr="000D3FE0" w:rsidRDefault="00F91E7C" w:rsidP="00F91E7C">
      <w:pPr>
        <w:shd w:val="clear" w:color="auto" w:fill="F0F4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C000"/>
          <w:kern w:val="36"/>
          <w:sz w:val="32"/>
          <w:szCs w:val="32"/>
          <w:u w:val="single"/>
        </w:rPr>
      </w:pPr>
      <w:r w:rsidRPr="00F91E7C">
        <w:rPr>
          <w:rFonts w:ascii="Times New Roman" w:eastAsia="Times New Roman" w:hAnsi="Times New Roman" w:cs="Times New Roman"/>
          <w:b/>
          <w:bCs/>
          <w:color w:val="FFC000"/>
          <w:kern w:val="36"/>
          <w:sz w:val="32"/>
          <w:szCs w:val="32"/>
          <w:u w:val="single"/>
        </w:rPr>
        <w:t>Impetigo</w:t>
      </w:r>
    </w:p>
    <w:p w:rsidR="00F91E7C" w:rsidRDefault="00F91E7C" w:rsidP="00F91E7C">
      <w:pPr>
        <w:shd w:val="clear" w:color="auto" w:fill="F0F4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E7C">
        <w:rPr>
          <w:rFonts w:ascii="Times New Roman" w:eastAsia="Times New Roman" w:hAnsi="Times New Roman" w:cs="Times New Roman"/>
          <w:b/>
          <w:bCs/>
          <w:sz w:val="24"/>
          <w:szCs w:val="24"/>
        </w:rPr>
        <w:t>Impetigo is a skin infection that's very contagious but not usually serious. It often gets better in 7 to 10 days if you get treatment. Anyone can get it, but it's very common in young children.</w:t>
      </w:r>
    </w:p>
    <w:p w:rsidR="00F91E7C" w:rsidRPr="00F91E7C" w:rsidRDefault="00F91E7C" w:rsidP="00F91E7C">
      <w:pPr>
        <w:shd w:val="clear" w:color="auto" w:fill="F0F4F5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12B32"/>
          <w:kern w:val="36"/>
          <w:sz w:val="28"/>
          <w:szCs w:val="28"/>
        </w:rPr>
      </w:pPr>
    </w:p>
    <w:p w:rsid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E7C">
        <w:rPr>
          <w:rFonts w:ascii="Times New Roman" w:eastAsia="Times New Roman" w:hAnsi="Times New Roman" w:cs="Times New Roman"/>
          <w:sz w:val="24"/>
          <w:szCs w:val="24"/>
        </w:rPr>
        <w:t xml:space="preserve">Impetigo starts with red sores or blisters. They quickly burst and leave crusty, golden-brown </w:t>
      </w:r>
      <w:proofErr w:type="spellStart"/>
      <w:r w:rsidRPr="00F91E7C">
        <w:rPr>
          <w:rFonts w:ascii="Times New Roman" w:eastAsia="Times New Roman" w:hAnsi="Times New Roman" w:cs="Times New Roman"/>
          <w:sz w:val="24"/>
          <w:szCs w:val="24"/>
        </w:rPr>
        <w:t>patches.These</w:t>
      </w:r>
      <w:proofErr w:type="spellEnd"/>
      <w:r w:rsidRPr="00F91E7C">
        <w:rPr>
          <w:rFonts w:ascii="Times New Roman" w:eastAsia="Times New Roman" w:hAnsi="Times New Roman" w:cs="Times New Roman"/>
          <w:sz w:val="24"/>
          <w:szCs w:val="24"/>
        </w:rPr>
        <w:t xml:space="preserve"> can: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E7C">
        <w:rPr>
          <w:rFonts w:ascii="Times New Roman" w:eastAsia="Times New Roman" w:hAnsi="Times New Roman" w:cs="Times New Roman"/>
          <w:sz w:val="24"/>
          <w:szCs w:val="24"/>
        </w:rPr>
        <w:t xml:space="preserve">look a bit like cornflakes stuck to your </w:t>
      </w:r>
      <w:proofErr w:type="spellStart"/>
      <w:r w:rsidRPr="00F91E7C">
        <w:rPr>
          <w:rFonts w:ascii="Times New Roman" w:eastAsia="Times New Roman" w:hAnsi="Times New Roman" w:cs="Times New Roman"/>
          <w:sz w:val="24"/>
          <w:szCs w:val="24"/>
        </w:rPr>
        <w:t>skin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1E7C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proofErr w:type="gramEnd"/>
      <w:r w:rsidRPr="00F91E7C">
        <w:rPr>
          <w:rFonts w:ascii="Times New Roman" w:eastAsia="Times New Roman" w:hAnsi="Times New Roman" w:cs="Times New Roman"/>
          <w:sz w:val="24"/>
          <w:szCs w:val="24"/>
        </w:rPr>
        <w:t xml:space="preserve"> bigger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1E7C">
        <w:rPr>
          <w:rFonts w:ascii="Times New Roman" w:eastAsia="Times New Roman" w:hAnsi="Times New Roman" w:cs="Times New Roman"/>
          <w:sz w:val="24"/>
          <w:szCs w:val="24"/>
        </w:rPr>
        <w:t>spread to other parts of your body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1E7C">
        <w:rPr>
          <w:rFonts w:ascii="Times New Roman" w:eastAsia="Times New Roman" w:hAnsi="Times New Roman" w:cs="Times New Roman"/>
          <w:sz w:val="24"/>
          <w:szCs w:val="24"/>
        </w:rPr>
        <w:t>be itchy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1E7C">
        <w:rPr>
          <w:rFonts w:ascii="Times New Roman" w:eastAsia="Times New Roman" w:hAnsi="Times New Roman" w:cs="Times New Roman"/>
          <w:sz w:val="24"/>
          <w:szCs w:val="24"/>
        </w:rPr>
        <w:t>sometimes be painful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E7C">
        <w:rPr>
          <w:rFonts w:ascii="Times New Roman" w:eastAsia="Times New Roman" w:hAnsi="Times New Roman" w:cs="Times New Roman"/>
          <w:b/>
          <w:bCs/>
        </w:rPr>
        <w:t>Treatment for impetigo from a GP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A GP will check it's not something more serious, like </w:t>
      </w:r>
      <w:hyperlink r:id="rId7" w:history="1">
        <w:r w:rsidRPr="00F91E7C">
          <w:rPr>
            <w:rFonts w:ascii="Times New Roman" w:eastAsia="Times New Roman" w:hAnsi="Times New Roman" w:cs="Times New Roman"/>
            <w:color w:val="330072"/>
            <w:u w:val="single"/>
          </w:rPr>
          <w:t>cellulitis</w:t>
        </w:r>
      </w:hyperlink>
      <w:r w:rsidRPr="00F91E7C">
        <w:rPr>
          <w:rFonts w:ascii="Times New Roman" w:eastAsia="Times New Roman" w:hAnsi="Times New Roman" w:cs="Times New Roman"/>
        </w:rPr>
        <w:t>.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If it's impetigo, they can prescribe antibiotic cream to speed up your recovery or antibiotic tablets if it's very bad.</w:t>
      </w:r>
    </w:p>
    <w:p w:rsidR="00F91E7C" w:rsidRPr="00F91E7C" w:rsidRDefault="00F91E7C" w:rsidP="00F91E7C">
      <w:pPr>
        <w:shd w:val="clear" w:color="auto" w:fill="FFEB3B"/>
        <w:spacing w:after="0" w:line="240" w:lineRule="auto"/>
        <w:ind w:left="-480" w:right="-480"/>
        <w:jc w:val="center"/>
        <w:outlineLvl w:val="2"/>
        <w:rPr>
          <w:rFonts w:ascii="Times New Roman" w:eastAsia="Times New Roman" w:hAnsi="Times New Roman" w:cs="Times New Roman"/>
          <w:b/>
          <w:bCs/>
          <w:color w:val="212B32"/>
        </w:rPr>
      </w:pPr>
      <w:r w:rsidRPr="00F91E7C">
        <w:rPr>
          <w:rFonts w:ascii="Times New Roman" w:eastAsia="Times New Roman" w:hAnsi="Times New Roman" w:cs="Times New Roman"/>
          <w:b/>
          <w:bCs/>
          <w:color w:val="212B32"/>
        </w:rPr>
        <w:t>Important</w:t>
      </w:r>
    </w:p>
    <w:p w:rsidR="00F91E7C" w:rsidRPr="00F91E7C" w:rsidRDefault="00F91E7C" w:rsidP="00F91E7C">
      <w:pPr>
        <w:shd w:val="clear" w:color="auto" w:fill="FFF9C4"/>
        <w:spacing w:after="0" w:line="240" w:lineRule="auto"/>
        <w:rPr>
          <w:rFonts w:ascii="Times New Roman" w:eastAsia="Times New Roman" w:hAnsi="Times New Roman" w:cs="Times New Roman"/>
          <w:color w:val="212B32"/>
        </w:rPr>
      </w:pPr>
      <w:r w:rsidRPr="00F91E7C">
        <w:rPr>
          <w:rFonts w:ascii="Times New Roman" w:eastAsia="Times New Roman" w:hAnsi="Times New Roman" w:cs="Times New Roman"/>
          <w:color w:val="212B32"/>
        </w:rPr>
        <w:t>Do not stop using the antibiotic cream or tablets early, even if the impetigo starts to clear up.</w:t>
      </w:r>
    </w:p>
    <w:p w:rsidR="00F91E7C" w:rsidRPr="00F91E7C" w:rsidRDefault="00F91E7C" w:rsidP="00F91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F91E7C">
        <w:rPr>
          <w:rFonts w:ascii="Times New Roman" w:eastAsia="Times New Roman" w:hAnsi="Times New Roman" w:cs="Times New Roman"/>
          <w:b/>
          <w:bCs/>
        </w:rPr>
        <w:t>If your impetigo keeps coming back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A GP can take a swab from around your nose to check for the bacteria that causes impetigo.</w:t>
      </w:r>
    </w:p>
    <w:p w:rsid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They might prescribe an antiseptic nasal cream to try to clear the bacteria and stop the impetigo coming back.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  <w:b/>
          <w:bCs/>
        </w:rPr>
        <w:t>Stop impetigo spreading or getting worse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Impetigo can easily spread to other parts of your body or to other people until it stops being contagious.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It stops being contagious:</w:t>
      </w:r>
    </w:p>
    <w:p w:rsidR="00F91E7C" w:rsidRPr="00F91E7C" w:rsidRDefault="00F91E7C" w:rsidP="00F91E7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48 hours after you start using the medicine your GP prescribed</w:t>
      </w:r>
    </w:p>
    <w:p w:rsidR="00F91E7C" w:rsidRPr="00F91E7C" w:rsidRDefault="00F91E7C" w:rsidP="00F91E7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F91E7C">
        <w:rPr>
          <w:rFonts w:ascii="Times New Roman" w:eastAsia="Times New Roman" w:hAnsi="Times New Roman" w:cs="Times New Roman"/>
        </w:rPr>
        <w:t>when the patches dry out and crust over (if you do not get treatment)</w:t>
      </w:r>
    </w:p>
    <w:p w:rsidR="00F91E7C" w:rsidRPr="00F91E7C" w:rsidRDefault="00F91E7C" w:rsidP="00F91E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1E7C" w:rsidRPr="00F91E7C" w:rsidRDefault="00F91E7C" w:rsidP="00F91E7C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E7C" w:rsidRPr="00116307" w:rsidRDefault="00F91E7C" w:rsidP="00116307">
      <w:pPr>
        <w:shd w:val="clear" w:color="auto" w:fill="FFFFFF"/>
        <w:spacing w:line="1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16307" w:rsidRPr="00116307" w:rsidRDefault="00116307" w:rsidP="00116307">
      <w:pPr>
        <w:spacing w:after="360" w:line="14" w:lineRule="atLeast"/>
        <w:rPr>
          <w:rFonts w:ascii="Times New Roman" w:eastAsia="Times New Roman" w:hAnsi="Times New Roman" w:cs="Times New Roman"/>
          <w:color w:val="425563"/>
          <w:sz w:val="24"/>
          <w:szCs w:val="24"/>
        </w:rPr>
      </w:pPr>
    </w:p>
    <w:p w:rsidR="00751C70" w:rsidRDefault="00751C70" w:rsidP="00116307">
      <w:pPr>
        <w:shd w:val="clear" w:color="auto" w:fill="FFFFFF" w:themeFill="background1"/>
        <w:spacing w:after="360" w:line="14" w:lineRule="atLeast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P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P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845018" w:rsidRDefault="00845018"/>
    <w:sectPr w:rsidR="00845018" w:rsidSect="0023628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609"/>
    <w:multiLevelType w:val="multilevel"/>
    <w:tmpl w:val="6E6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A0E99"/>
    <w:multiLevelType w:val="multilevel"/>
    <w:tmpl w:val="49A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CF1EF3"/>
    <w:multiLevelType w:val="multilevel"/>
    <w:tmpl w:val="06B8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D1275"/>
    <w:multiLevelType w:val="multilevel"/>
    <w:tmpl w:val="992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E5963"/>
    <w:multiLevelType w:val="multilevel"/>
    <w:tmpl w:val="DE4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F2295D"/>
    <w:multiLevelType w:val="multilevel"/>
    <w:tmpl w:val="218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3677F"/>
    <w:multiLevelType w:val="multilevel"/>
    <w:tmpl w:val="701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E67278"/>
    <w:multiLevelType w:val="multilevel"/>
    <w:tmpl w:val="8F4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BC52E6"/>
    <w:multiLevelType w:val="multilevel"/>
    <w:tmpl w:val="0F9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247B55"/>
    <w:multiLevelType w:val="multilevel"/>
    <w:tmpl w:val="9D1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2A306F"/>
    <w:multiLevelType w:val="multilevel"/>
    <w:tmpl w:val="A64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06100"/>
    <w:multiLevelType w:val="multilevel"/>
    <w:tmpl w:val="EC38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8D"/>
    <w:rsid w:val="000D3FE0"/>
    <w:rsid w:val="00116307"/>
    <w:rsid w:val="0023628D"/>
    <w:rsid w:val="00751C70"/>
    <w:rsid w:val="00845018"/>
    <w:rsid w:val="00F9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8D"/>
  </w:style>
  <w:style w:type="paragraph" w:styleId="Heading1">
    <w:name w:val="heading 1"/>
    <w:basedOn w:val="Normal"/>
    <w:next w:val="Normal"/>
    <w:link w:val="Heading1Char"/>
    <w:uiPriority w:val="9"/>
    <w:qFormat/>
    <w:rsid w:val="00116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51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6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628D"/>
  </w:style>
  <w:style w:type="character" w:styleId="Hyperlink">
    <w:name w:val="Hyperlink"/>
    <w:basedOn w:val="DefaultParagraphFont"/>
    <w:uiPriority w:val="99"/>
    <w:semiHidden/>
    <w:unhideWhenUsed/>
    <w:rsid w:val="0023628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C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16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8D"/>
  </w:style>
  <w:style w:type="paragraph" w:styleId="Heading1">
    <w:name w:val="heading 1"/>
    <w:basedOn w:val="Normal"/>
    <w:next w:val="Normal"/>
    <w:link w:val="Heading1Char"/>
    <w:uiPriority w:val="9"/>
    <w:qFormat/>
    <w:rsid w:val="00116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51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6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628D"/>
  </w:style>
  <w:style w:type="character" w:styleId="Hyperlink">
    <w:name w:val="Hyperlink"/>
    <w:basedOn w:val="DefaultParagraphFont"/>
    <w:uiPriority w:val="99"/>
    <w:semiHidden/>
    <w:unhideWhenUsed/>
    <w:rsid w:val="0023628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C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16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8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00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89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64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052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364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216">
                  <w:marLeft w:val="0"/>
                  <w:marRight w:val="24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9718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2031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single" w:sz="48" w:space="12" w:color="005EB8"/>
                    <w:bottom w:val="none" w:sz="0" w:space="0" w:color="auto"/>
                    <w:right w:val="none" w:sz="0" w:space="0" w:color="auto"/>
                  </w:divBdr>
                </w:div>
                <w:div w:id="177485660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6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42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0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hs.uk/conditions/cellulit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dehydr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3</cp:revision>
  <dcterms:created xsi:type="dcterms:W3CDTF">2019-12-10T10:56:00Z</dcterms:created>
  <dcterms:modified xsi:type="dcterms:W3CDTF">2019-12-18T12:37:00Z</dcterms:modified>
</cp:coreProperties>
</file>